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BE42F" w14:textId="77777777" w:rsidR="00621604" w:rsidRDefault="00621604" w:rsidP="00621604">
      <w:pPr>
        <w:spacing w:after="0" w:line="240" w:lineRule="auto"/>
        <w:jc w:val="center"/>
        <w:outlineLvl w:val="0"/>
        <w:rPr>
          <w:rFonts w:ascii="Times New Roman" w:eastAsia="Times New Roman" w:hAnsi="Times New Roman" w:cs="Times New Roman"/>
          <w:b/>
          <w:bCs/>
          <w:kern w:val="36"/>
          <w:sz w:val="28"/>
          <w:szCs w:val="28"/>
        </w:rPr>
      </w:pPr>
      <w:r w:rsidRPr="00621604">
        <w:rPr>
          <w:rFonts w:ascii="Times New Roman" w:eastAsia="Times New Roman" w:hAnsi="Times New Roman" w:cs="Times New Roman"/>
          <w:b/>
          <w:bCs/>
          <w:kern w:val="36"/>
          <w:sz w:val="28"/>
          <w:szCs w:val="28"/>
        </w:rPr>
        <w:t xml:space="preserve">BỆNH VIỆN QUÂN Y 103 VINH DỰ ĐÓN NHẬN HUÂN CHƯƠNG </w:t>
      </w:r>
    </w:p>
    <w:p w14:paraId="39939772" w14:textId="77777777" w:rsidR="00621604" w:rsidRDefault="00621604" w:rsidP="00621604">
      <w:pPr>
        <w:spacing w:after="0" w:line="240" w:lineRule="auto"/>
        <w:jc w:val="center"/>
        <w:outlineLvl w:val="0"/>
        <w:rPr>
          <w:rFonts w:ascii="Times New Roman" w:eastAsia="Times New Roman" w:hAnsi="Times New Roman" w:cs="Times New Roman"/>
          <w:b/>
          <w:bCs/>
          <w:kern w:val="36"/>
          <w:sz w:val="28"/>
          <w:szCs w:val="28"/>
        </w:rPr>
      </w:pPr>
      <w:r w:rsidRPr="00621604">
        <w:rPr>
          <w:rFonts w:ascii="Times New Roman" w:eastAsia="Times New Roman" w:hAnsi="Times New Roman" w:cs="Times New Roman"/>
          <w:b/>
          <w:bCs/>
          <w:kern w:val="36"/>
          <w:sz w:val="28"/>
          <w:szCs w:val="28"/>
        </w:rPr>
        <w:t xml:space="preserve">BẢO VỆ TỔ QUỐC HẠNG BA SAU NHIỆM VỤ HỖ TRỢ NHÂN ĐẠO </w:t>
      </w:r>
    </w:p>
    <w:p w14:paraId="45164221" w14:textId="321DBACA" w:rsidR="00621604" w:rsidRPr="00621604" w:rsidRDefault="00621604" w:rsidP="00621604">
      <w:pPr>
        <w:spacing w:after="0" w:line="240" w:lineRule="auto"/>
        <w:jc w:val="center"/>
        <w:outlineLvl w:val="0"/>
        <w:rPr>
          <w:rFonts w:ascii="Times New Roman" w:eastAsia="Times New Roman" w:hAnsi="Times New Roman" w:cs="Times New Roman"/>
          <w:b/>
          <w:bCs/>
          <w:kern w:val="36"/>
          <w:sz w:val="28"/>
          <w:szCs w:val="28"/>
        </w:rPr>
      </w:pPr>
      <w:r w:rsidRPr="00621604">
        <w:rPr>
          <w:rFonts w:ascii="Times New Roman" w:eastAsia="Times New Roman" w:hAnsi="Times New Roman" w:cs="Times New Roman"/>
          <w:b/>
          <w:bCs/>
          <w:kern w:val="36"/>
          <w:sz w:val="28"/>
          <w:szCs w:val="28"/>
        </w:rPr>
        <w:t>TẠI VENEZUELA</w:t>
      </w:r>
    </w:p>
    <w:p w14:paraId="01F3B98B" w14:textId="719179D0"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Sáng </w:t>
      </w:r>
      <w:r>
        <w:rPr>
          <w:rFonts w:ascii="Times New Roman" w:eastAsia="Times New Roman" w:hAnsi="Times New Roman" w:cs="Times New Roman"/>
          <w:sz w:val="28"/>
          <w:szCs w:val="28"/>
        </w:rPr>
        <w:t xml:space="preserve">ngày </w:t>
      </w:r>
      <w:r w:rsidRPr="00621604">
        <w:rPr>
          <w:rFonts w:ascii="Times New Roman" w:eastAsia="Times New Roman" w:hAnsi="Times New Roman" w:cs="Times New Roman"/>
          <w:sz w:val="28"/>
          <w:szCs w:val="28"/>
        </w:rPr>
        <w:t>11/7</w:t>
      </w:r>
      <w:r>
        <w:rPr>
          <w:rFonts w:ascii="Times New Roman" w:eastAsia="Times New Roman" w:hAnsi="Times New Roman" w:cs="Times New Roman"/>
          <w:sz w:val="28"/>
          <w:szCs w:val="28"/>
        </w:rPr>
        <w:t>/2026</w:t>
      </w:r>
      <w:r w:rsidRPr="00621604">
        <w:rPr>
          <w:rFonts w:ascii="Times New Roman" w:eastAsia="Times New Roman" w:hAnsi="Times New Roman" w:cs="Times New Roman"/>
          <w:sz w:val="28"/>
          <w:szCs w:val="28"/>
        </w:rPr>
        <w:t xml:space="preserve">, tại Trụ sở Chính phủ, Thủ tướng Chính phủ </w:t>
      </w:r>
      <w:r>
        <w:rPr>
          <w:rFonts w:ascii="Times New Roman" w:eastAsia="Times New Roman" w:hAnsi="Times New Roman" w:cs="Times New Roman"/>
          <w:sz w:val="28"/>
          <w:szCs w:val="28"/>
        </w:rPr>
        <w:t>Lê Minh Hưng</w:t>
      </w:r>
      <w:r w:rsidRPr="00621604">
        <w:rPr>
          <w:rFonts w:ascii="Times New Roman" w:eastAsia="Times New Roman" w:hAnsi="Times New Roman" w:cs="Times New Roman"/>
          <w:sz w:val="28"/>
          <w:szCs w:val="28"/>
        </w:rPr>
        <w:t xml:space="preserve"> dự Lễ tuyên dương Đoàn Quân đội nhân dân Việt Nam và Công an nhân dân Việt Nam tham gia hỗ trợ Venezuela khắc phục hậu quả động đất.</w:t>
      </w:r>
    </w:p>
    <w:p w14:paraId="7E21BCE5" w14:textId="1685FC6A"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Trong không khí trang trọng của buổi lễ, </w:t>
      </w:r>
      <w:r w:rsidRPr="00621604">
        <w:rPr>
          <w:rFonts w:ascii="Times New Roman" w:eastAsia="Times New Roman" w:hAnsi="Times New Roman" w:cs="Times New Roman"/>
          <w:b/>
          <w:bCs/>
          <w:sz w:val="28"/>
          <w:szCs w:val="28"/>
        </w:rPr>
        <w:t>Bệnh viện Quâ</w:t>
      </w:r>
      <w:r w:rsidR="00CB746A">
        <w:rPr>
          <w:rFonts w:ascii="Times New Roman" w:eastAsia="Times New Roman" w:hAnsi="Times New Roman" w:cs="Times New Roman"/>
          <w:b/>
          <w:bCs/>
          <w:sz w:val="28"/>
          <w:szCs w:val="28"/>
        </w:rPr>
        <w:t xml:space="preserve">n y 103 </w:t>
      </w:r>
      <w:r w:rsidRPr="00621604">
        <w:rPr>
          <w:rFonts w:ascii="Times New Roman" w:eastAsia="Times New Roman" w:hAnsi="Times New Roman" w:cs="Times New Roman"/>
          <w:sz w:val="28"/>
          <w:szCs w:val="28"/>
        </w:rPr>
        <w:t xml:space="preserve">vinh dự là một trong </w:t>
      </w:r>
      <w:r w:rsidRPr="00CB746A">
        <w:rPr>
          <w:rFonts w:ascii="Times New Roman" w:eastAsia="Times New Roman" w:hAnsi="Times New Roman" w:cs="Times New Roman"/>
          <w:bCs/>
          <w:sz w:val="28"/>
          <w:szCs w:val="28"/>
        </w:rPr>
        <w:t>08 tập thể</w:t>
      </w:r>
      <w:r w:rsidRPr="00621604">
        <w:rPr>
          <w:rFonts w:ascii="Times New Roman" w:eastAsia="Times New Roman" w:hAnsi="Times New Roman" w:cs="Times New Roman"/>
          <w:sz w:val="28"/>
          <w:szCs w:val="28"/>
        </w:rPr>
        <w:t xml:space="preserve"> được Chủ tịch nước tặng thưởng </w:t>
      </w:r>
      <w:r w:rsidRPr="00621604">
        <w:rPr>
          <w:rFonts w:ascii="Times New Roman" w:eastAsia="Times New Roman" w:hAnsi="Times New Roman" w:cs="Times New Roman"/>
          <w:b/>
          <w:bCs/>
          <w:sz w:val="28"/>
          <w:szCs w:val="28"/>
        </w:rPr>
        <w:t>Huân chương Bảo vệ Tổ quốc hạng Ba</w:t>
      </w:r>
      <w:r w:rsidRPr="00621604">
        <w:rPr>
          <w:rFonts w:ascii="Times New Roman" w:eastAsia="Times New Roman" w:hAnsi="Times New Roman" w:cs="Times New Roman"/>
          <w:sz w:val="28"/>
          <w:szCs w:val="28"/>
        </w:rPr>
        <w:t xml:space="preserve"> vì những thành tích đặc biệt xuất sắc trong thực hiện nhiệm vụ quốc tế.</w:t>
      </w:r>
    </w:p>
    <w:p w14:paraId="6F588E42" w14:textId="77777777"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Phần thưởng cao quý là sự ghi nhận của Đảng, Nhà nước đối với tinh thần trách nhiệm, ý chí vượt khó và bản lĩnh của tập thể cán bộ, nhân viên Bệnh viện Quân y 103 - những thầy thuốc quân y luôn sẵn sàng lên đường khi Tổ quốc và Nhân dân cần, không quản gian khó để hoàn thành nhiệm vụ ở bất cứ nơi đâu.</w:t>
      </w:r>
    </w:p>
    <w:p w14:paraId="33566E7E" w14:textId="77777777"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Trong gần hai tuần thực hiện nhiệm vụ tại Venezuela, các cán bộ, nhân viên của Bệnh viện đã cùng Đoàn công tác Quân đội nhân dân Việt Nam khẩn trương triển khai công tác cứu hộ, cứu nạn, khám bệnh, cấp phát thuốc, chăm sóc sức khỏe cho người dân vùng thiên tai và thực hiện nhiều hoạt động hỗ trợ nhân đạo. Mỗi phần việc được hoàn thành đều thể hiện tinh thần chuyên nghiệp, kỷ luật, trách nhiệm và sự tận tâm của người thầy thuốc quân y Việt Nam, góp phần giúp người dân nước bạn vượt qua những ngày tháng khó khăn sau thảm họa.</w:t>
      </w:r>
    </w:p>
    <w:p w14:paraId="15D99CA3" w14:textId="77777777"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Giữa những đổ nát do động đất gây ra, hình ảnh những cán bộ quân y Việt Nam tận tụy chăm sóc người bệnh, sẻ chia với người dân bằng cả chuyên môn và tấm lòng đã để lại nhiều tình cảm tốt đẹp. Đó không chỉ là hoạt động cứu trợ nhân đạo mà còn là sự lan tỏa những giá trị nhân văn, tinh thần quốc tế trong sáng và truyền thống tốt đẹp của </w:t>
      </w:r>
      <w:r w:rsidRPr="00443ACA">
        <w:rPr>
          <w:rFonts w:ascii="Times New Roman" w:eastAsia="Times New Roman" w:hAnsi="Times New Roman" w:cs="Times New Roman"/>
          <w:bCs/>
          <w:sz w:val="28"/>
          <w:szCs w:val="28"/>
        </w:rPr>
        <w:t>"Bộ đội Cụ Hồ"</w:t>
      </w:r>
      <w:r w:rsidRPr="00621604">
        <w:rPr>
          <w:rFonts w:ascii="Times New Roman" w:eastAsia="Times New Roman" w:hAnsi="Times New Roman" w:cs="Times New Roman"/>
          <w:sz w:val="28"/>
          <w:szCs w:val="28"/>
        </w:rPr>
        <w:t>, góp phần khẳng định Việt Nam là quốc gia yêu chuộng hòa bình, giàu lòng nhân ái, luôn sẵn sàng chung tay cùng cộng đồng quốc tế khi thiên tai, thảm họa xảy ra.</w:t>
      </w:r>
    </w:p>
    <w:p w14:paraId="585AC9EB" w14:textId="77777777"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Cùng với niềm vinh dự của tập thể Bệ</w:t>
      </w:r>
      <w:bookmarkStart w:id="0" w:name="_GoBack"/>
      <w:bookmarkEnd w:id="0"/>
      <w:r w:rsidRPr="00621604">
        <w:rPr>
          <w:rFonts w:ascii="Times New Roman" w:eastAsia="Times New Roman" w:hAnsi="Times New Roman" w:cs="Times New Roman"/>
          <w:sz w:val="28"/>
          <w:szCs w:val="28"/>
        </w:rPr>
        <w:t xml:space="preserve">nh viện, </w:t>
      </w:r>
      <w:r w:rsidRPr="00443ACA">
        <w:rPr>
          <w:rFonts w:ascii="Times New Roman" w:eastAsia="Times New Roman" w:hAnsi="Times New Roman" w:cs="Times New Roman"/>
          <w:bCs/>
          <w:sz w:val="28"/>
          <w:szCs w:val="28"/>
        </w:rPr>
        <w:t>09 cán bộ, nhân viên Bệnh viện Quân y 103</w:t>
      </w:r>
      <w:r w:rsidRPr="00621604">
        <w:rPr>
          <w:rFonts w:ascii="Times New Roman" w:eastAsia="Times New Roman" w:hAnsi="Times New Roman" w:cs="Times New Roman"/>
          <w:sz w:val="28"/>
          <w:szCs w:val="28"/>
        </w:rPr>
        <w:t xml:space="preserve"> được Thủ tướng Chính phủ tặng Bằng khen vì đã có nhiều đóng góp trong thực hiện nhiệm vụ hỗ trợ nhân đạo tại Venezuela. Đây không chỉ là sự ghi nhận đối với những cá nhân trực tiếp tham gia đoàn công tác mà còn là kết quả của quá trình xây dựng đội ngũ cán bộ có bản lĩnh chính trị vững vàng, chuyên môn sâu, </w:t>
      </w:r>
      <w:r w:rsidRPr="00621604">
        <w:rPr>
          <w:rFonts w:ascii="Times New Roman" w:eastAsia="Times New Roman" w:hAnsi="Times New Roman" w:cs="Times New Roman"/>
          <w:sz w:val="28"/>
          <w:szCs w:val="28"/>
        </w:rPr>
        <w:lastRenderedPageBreak/>
        <w:t>kỷ luật nghiêm và tinh thần đoàn kết - những giá trị đã làm nên truyền thống vẻ vang của Bệnh viện Quân y 103.</w:t>
      </w:r>
    </w:p>
    <w:p w14:paraId="2E0118C2" w14:textId="59EB1643" w:rsidR="00621604" w:rsidRPr="00621604" w:rsidRDefault="00621604" w:rsidP="00621604">
      <w:pPr>
        <w:spacing w:before="60" w:after="0" w:line="276" w:lineRule="auto"/>
        <w:ind w:firstLine="720"/>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Huân chương Bảo vệ Tổ quốc hạng Ba là niềm tự hào của mỗi cán bộ, nhân viên Bệnh viện Quân y 103, đồng thời là động lực để toàn Bệnh viện tiếp tục phát huy truyền thống </w:t>
      </w:r>
      <w:r w:rsidRPr="00621604">
        <w:rPr>
          <w:rFonts w:ascii="Times New Roman" w:eastAsia="Times New Roman" w:hAnsi="Times New Roman" w:cs="Times New Roman"/>
          <w:bCs/>
          <w:sz w:val="28"/>
          <w:szCs w:val="28"/>
        </w:rPr>
        <w:t>đơn vị 4 lần Anh hùng L</w:t>
      </w:r>
      <w:r>
        <w:rPr>
          <w:rFonts w:ascii="Times New Roman" w:eastAsia="Times New Roman" w:hAnsi="Times New Roman" w:cs="Times New Roman"/>
          <w:bCs/>
          <w:sz w:val="28"/>
          <w:szCs w:val="28"/>
        </w:rPr>
        <w:t>ự</w:t>
      </w:r>
      <w:r w:rsidRPr="00621604">
        <w:rPr>
          <w:rFonts w:ascii="Times New Roman" w:eastAsia="Times New Roman" w:hAnsi="Times New Roman" w:cs="Times New Roman"/>
          <w:bCs/>
          <w:sz w:val="28"/>
          <w:szCs w:val="28"/>
        </w:rPr>
        <w:t>c lượng vũ trang nhân dân</w:t>
      </w:r>
      <w:r w:rsidRPr="00621604">
        <w:rPr>
          <w:rFonts w:ascii="Times New Roman" w:eastAsia="Times New Roman" w:hAnsi="Times New Roman" w:cs="Times New Roman"/>
          <w:sz w:val="28"/>
          <w:szCs w:val="28"/>
        </w:rPr>
        <w:t>, không ngừng nâng cao chất lượng chuyên môn, xây dựng đội ngũ thầy thuốc quân y tinh nhuệ, sẵn sàng nhận và hoàn thành xuất sắc mọi nhiệm vụ được giao, xứng đáng với niềm tin của Đảng, Nhà nước, Quân đội và Nhân dân.</w:t>
      </w:r>
    </w:p>
    <w:p w14:paraId="7B1FA2E3" w14:textId="77777777" w:rsidR="00621604" w:rsidRPr="00621604" w:rsidRDefault="00621604" w:rsidP="00621604">
      <w:pPr>
        <w:spacing w:before="60" w:after="0" w:line="276" w:lineRule="auto"/>
        <w:ind w:firstLine="360"/>
        <w:jc w:val="both"/>
        <w:rPr>
          <w:rFonts w:ascii="Times New Roman" w:eastAsia="Times New Roman" w:hAnsi="Times New Roman" w:cs="Times New Roman"/>
          <w:sz w:val="28"/>
          <w:szCs w:val="28"/>
        </w:rPr>
      </w:pPr>
      <w:r w:rsidRPr="00621604">
        <w:rPr>
          <w:rFonts w:ascii="Times New Roman" w:eastAsia="Times New Roman" w:hAnsi="Times New Roman" w:cs="Times New Roman"/>
          <w:b/>
          <w:bCs/>
          <w:sz w:val="28"/>
          <w:szCs w:val="28"/>
        </w:rPr>
        <w:t>Danh sách 09 cán bộ, nhân viên Bệnh viện Quân y 103 được Thủ tướng Chính phủ tặng Bằng khen:</w:t>
      </w:r>
    </w:p>
    <w:p w14:paraId="07B8EB8F" w14:textId="1CE9D40E"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úy Đỗ Mạnh Hùng, Bác sĩ</w:t>
      </w:r>
      <w:r w:rsidRPr="00621604">
        <w:rPr>
          <w:rFonts w:ascii="Times New Roman" w:eastAsia="Times New Roman" w:hAnsi="Times New Roman" w:cs="Times New Roman"/>
          <w:sz w:val="28"/>
          <w:szCs w:val="28"/>
        </w:rPr>
        <w:t xml:space="preserve"> Khoa Hồi sức nội, Bộ môn</w:t>
      </w:r>
      <w:r>
        <w:rPr>
          <w:rFonts w:ascii="Times New Roman" w:eastAsia="Times New Roman" w:hAnsi="Times New Roman" w:cs="Times New Roman"/>
          <w:sz w:val="28"/>
          <w:szCs w:val="28"/>
        </w:rPr>
        <w:t xml:space="preserve"> - Trung tâm Hồi sức cấp cứu, c</w:t>
      </w:r>
      <w:r w:rsidRPr="00621604">
        <w:rPr>
          <w:rFonts w:ascii="Times New Roman" w:eastAsia="Times New Roman" w:hAnsi="Times New Roman" w:cs="Times New Roman"/>
          <w:sz w:val="28"/>
          <w:szCs w:val="28"/>
        </w:rPr>
        <w:t>hống độc.</w:t>
      </w:r>
    </w:p>
    <w:p w14:paraId="5C31819F" w14:textId="353CB7BE" w:rsid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Trung tá QNCN</w:t>
      </w:r>
      <w:r>
        <w:rPr>
          <w:rFonts w:ascii="Times New Roman" w:eastAsia="Times New Roman" w:hAnsi="Times New Roman" w:cs="Times New Roman"/>
          <w:sz w:val="28"/>
          <w:szCs w:val="28"/>
        </w:rPr>
        <w:t xml:space="preserve"> Đặng Tuấn Anh, Điều dưỡng viên</w:t>
      </w:r>
      <w:r w:rsidRPr="00621604">
        <w:rPr>
          <w:rFonts w:ascii="Times New Roman" w:eastAsia="Times New Roman" w:hAnsi="Times New Roman" w:cs="Times New Roman"/>
          <w:sz w:val="28"/>
          <w:szCs w:val="28"/>
        </w:rPr>
        <w:t xml:space="preserve"> Bộ </w:t>
      </w:r>
      <w:r>
        <w:rPr>
          <w:rFonts w:ascii="Times New Roman" w:eastAsia="Times New Roman" w:hAnsi="Times New Roman" w:cs="Times New Roman"/>
          <w:sz w:val="28"/>
          <w:szCs w:val="28"/>
        </w:rPr>
        <w:t>môn - Trung tâm Hồi sức cấp cứu</w:t>
      </w:r>
      <w:r>
        <w:rPr>
          <w:rFonts w:ascii="Times New Roman" w:eastAsia="Times New Roman" w:hAnsi="Times New Roman" w:cs="Times New Roman"/>
          <w:sz w:val="28"/>
          <w:szCs w:val="28"/>
        </w:rPr>
        <w:t>, c</w:t>
      </w:r>
      <w:r w:rsidRPr="00621604">
        <w:rPr>
          <w:rFonts w:ascii="Times New Roman" w:eastAsia="Times New Roman" w:hAnsi="Times New Roman" w:cs="Times New Roman"/>
          <w:sz w:val="28"/>
          <w:szCs w:val="28"/>
        </w:rPr>
        <w:t>hống độc</w:t>
      </w:r>
      <w:r w:rsidRPr="00621604">
        <w:rPr>
          <w:rFonts w:ascii="Times New Roman" w:eastAsia="Times New Roman" w:hAnsi="Times New Roman" w:cs="Times New Roman"/>
          <w:sz w:val="28"/>
          <w:szCs w:val="28"/>
        </w:rPr>
        <w:t>.</w:t>
      </w:r>
    </w:p>
    <w:p w14:paraId="7561C95D" w14:textId="5B7B38B9"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Thiếu tá QNCN </w:t>
      </w:r>
      <w:r>
        <w:rPr>
          <w:rFonts w:ascii="Times New Roman" w:eastAsia="Times New Roman" w:hAnsi="Times New Roman" w:cs="Times New Roman"/>
          <w:sz w:val="28"/>
          <w:szCs w:val="28"/>
        </w:rPr>
        <w:t>Nguyễn Văn Ánh, Điều dưỡng viên</w:t>
      </w:r>
      <w:r w:rsidRPr="00621604">
        <w:rPr>
          <w:rFonts w:ascii="Times New Roman" w:eastAsia="Times New Roman" w:hAnsi="Times New Roman" w:cs="Times New Roman"/>
          <w:sz w:val="28"/>
          <w:szCs w:val="28"/>
        </w:rPr>
        <w:t xml:space="preserve"> Khoa Hồi sức nội, Bộ môn - Trung tâm Hồi sức cấp cứu</w:t>
      </w:r>
      <w:r>
        <w:rPr>
          <w:rFonts w:ascii="Times New Roman" w:eastAsia="Times New Roman" w:hAnsi="Times New Roman" w:cs="Times New Roman"/>
          <w:sz w:val="28"/>
          <w:szCs w:val="28"/>
        </w:rPr>
        <w:t>, c</w:t>
      </w:r>
      <w:r w:rsidRPr="00621604">
        <w:rPr>
          <w:rFonts w:ascii="Times New Roman" w:eastAsia="Times New Roman" w:hAnsi="Times New Roman" w:cs="Times New Roman"/>
          <w:sz w:val="28"/>
          <w:szCs w:val="28"/>
        </w:rPr>
        <w:t>hống độc</w:t>
      </w:r>
    </w:p>
    <w:p w14:paraId="7246A533" w14:textId="63BB3F92"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Thiếu</w:t>
      </w:r>
      <w:r>
        <w:rPr>
          <w:rFonts w:ascii="Times New Roman" w:eastAsia="Times New Roman" w:hAnsi="Times New Roman" w:cs="Times New Roman"/>
          <w:sz w:val="28"/>
          <w:szCs w:val="28"/>
        </w:rPr>
        <w:t xml:space="preserve"> tá QNCN Đỗ Trung Kiên, Dược sĩ</w:t>
      </w:r>
      <w:r w:rsidRPr="00621604">
        <w:rPr>
          <w:rFonts w:ascii="Times New Roman" w:eastAsia="Times New Roman" w:hAnsi="Times New Roman" w:cs="Times New Roman"/>
          <w:sz w:val="28"/>
          <w:szCs w:val="28"/>
        </w:rPr>
        <w:t xml:space="preserve"> Khoa Dược.</w:t>
      </w:r>
    </w:p>
    <w:p w14:paraId="1B3C79B6" w14:textId="2BAA6A01"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Thiếu tá QNCN </w:t>
      </w:r>
      <w:r>
        <w:rPr>
          <w:rFonts w:ascii="Times New Roman" w:eastAsia="Times New Roman" w:hAnsi="Times New Roman" w:cs="Times New Roman"/>
          <w:sz w:val="28"/>
          <w:szCs w:val="28"/>
        </w:rPr>
        <w:t>Trần Mạnh Hùng, Điều dưỡng viên</w:t>
      </w:r>
      <w:r w:rsidRPr="00621604">
        <w:rPr>
          <w:rFonts w:ascii="Times New Roman" w:eastAsia="Times New Roman" w:hAnsi="Times New Roman" w:cs="Times New Roman"/>
          <w:sz w:val="28"/>
          <w:szCs w:val="28"/>
        </w:rPr>
        <w:t xml:space="preserve"> Khoa Khám bệnh.</w:t>
      </w:r>
    </w:p>
    <w:p w14:paraId="359A5876" w14:textId="7C2A9EEE"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Thiếu tá QNCN </w:t>
      </w:r>
      <w:r>
        <w:rPr>
          <w:rFonts w:ascii="Times New Roman" w:eastAsia="Times New Roman" w:hAnsi="Times New Roman" w:cs="Times New Roman"/>
          <w:sz w:val="28"/>
          <w:szCs w:val="28"/>
        </w:rPr>
        <w:t xml:space="preserve">Bùi Thanh Giang, Kỹ thuật viên </w:t>
      </w:r>
      <w:r w:rsidRPr="00621604">
        <w:rPr>
          <w:rFonts w:ascii="Times New Roman" w:eastAsia="Times New Roman" w:hAnsi="Times New Roman" w:cs="Times New Roman"/>
          <w:sz w:val="28"/>
          <w:szCs w:val="28"/>
        </w:rPr>
        <w:t xml:space="preserve">Bộ môn - Khoa Giải phẫu bệnh lý, </w:t>
      </w:r>
      <w:r>
        <w:rPr>
          <w:rFonts w:ascii="Times New Roman" w:eastAsia="Times New Roman" w:hAnsi="Times New Roman" w:cs="Times New Roman"/>
          <w:sz w:val="28"/>
          <w:szCs w:val="28"/>
        </w:rPr>
        <w:t>p</w:t>
      </w:r>
      <w:r w:rsidRPr="00621604">
        <w:rPr>
          <w:rFonts w:ascii="Times New Roman" w:eastAsia="Times New Roman" w:hAnsi="Times New Roman" w:cs="Times New Roman"/>
          <w:sz w:val="28"/>
          <w:szCs w:val="28"/>
        </w:rPr>
        <w:t>háp y.</w:t>
      </w:r>
    </w:p>
    <w:p w14:paraId="7D407E4E" w14:textId="097E5ECE"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Thiếu tá QNCN N</w:t>
      </w:r>
      <w:r>
        <w:rPr>
          <w:rFonts w:ascii="Times New Roman" w:eastAsia="Times New Roman" w:hAnsi="Times New Roman" w:cs="Times New Roman"/>
          <w:sz w:val="28"/>
          <w:szCs w:val="28"/>
        </w:rPr>
        <w:t>guyễn Văn Quân, Điều dưỡng viên</w:t>
      </w:r>
      <w:r w:rsidRPr="00621604">
        <w:rPr>
          <w:rFonts w:ascii="Times New Roman" w:eastAsia="Times New Roman" w:hAnsi="Times New Roman" w:cs="Times New Roman"/>
          <w:sz w:val="28"/>
          <w:szCs w:val="28"/>
        </w:rPr>
        <w:t xml:space="preserve"> Bộ môn Khớp - Nội tiết.</w:t>
      </w:r>
    </w:p>
    <w:p w14:paraId="2E3A7591" w14:textId="5402BD8D"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Thiếu tá QN</w:t>
      </w:r>
      <w:r>
        <w:rPr>
          <w:rFonts w:ascii="Times New Roman" w:eastAsia="Times New Roman" w:hAnsi="Times New Roman" w:cs="Times New Roman"/>
          <w:sz w:val="28"/>
          <w:szCs w:val="28"/>
        </w:rPr>
        <w:t>CN Trần Văn Tiến, Kỹ thuật viên</w:t>
      </w:r>
      <w:r w:rsidRPr="00621604">
        <w:rPr>
          <w:rFonts w:ascii="Times New Roman" w:eastAsia="Times New Roman" w:hAnsi="Times New Roman" w:cs="Times New Roman"/>
          <w:sz w:val="28"/>
          <w:szCs w:val="28"/>
        </w:rPr>
        <w:t xml:space="preserve"> Bộ môn - Trung tâm Huyết học - Truyền máu.</w:t>
      </w:r>
    </w:p>
    <w:p w14:paraId="13BCFFA4" w14:textId="66A66A07" w:rsidR="00621604" w:rsidRPr="00621604" w:rsidRDefault="00621604" w:rsidP="00621604">
      <w:pPr>
        <w:numPr>
          <w:ilvl w:val="0"/>
          <w:numId w:val="3"/>
        </w:numPr>
        <w:spacing w:before="60" w:after="0" w:line="276" w:lineRule="auto"/>
        <w:jc w:val="both"/>
        <w:rPr>
          <w:rFonts w:ascii="Times New Roman" w:eastAsia="Times New Roman" w:hAnsi="Times New Roman" w:cs="Times New Roman"/>
          <w:sz w:val="28"/>
          <w:szCs w:val="28"/>
        </w:rPr>
      </w:pPr>
      <w:r w:rsidRPr="00621604">
        <w:rPr>
          <w:rFonts w:ascii="Times New Roman" w:eastAsia="Times New Roman" w:hAnsi="Times New Roman" w:cs="Times New Roman"/>
          <w:sz w:val="28"/>
          <w:szCs w:val="28"/>
        </w:rPr>
        <w:t xml:space="preserve">Thiếu tá QNCN </w:t>
      </w:r>
      <w:r>
        <w:rPr>
          <w:rFonts w:ascii="Times New Roman" w:eastAsia="Times New Roman" w:hAnsi="Times New Roman" w:cs="Times New Roman"/>
          <w:sz w:val="28"/>
          <w:szCs w:val="28"/>
        </w:rPr>
        <w:t xml:space="preserve">Nguyễn Văn Nhân, Kỹ thuật viên </w:t>
      </w:r>
      <w:r w:rsidRPr="00621604">
        <w:rPr>
          <w:rFonts w:ascii="Times New Roman" w:eastAsia="Times New Roman" w:hAnsi="Times New Roman" w:cs="Times New Roman"/>
          <w:sz w:val="28"/>
          <w:szCs w:val="28"/>
        </w:rPr>
        <w:t>Bộ môn - Khoa Sinh hóa.</w:t>
      </w:r>
    </w:p>
    <w:p w14:paraId="7180A8FB" w14:textId="6FDFA9E1"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728510F3" w14:textId="75E82FFD"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6785E489" w14:textId="169D3DB4"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2954E561" w14:textId="38F07C8D"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7CE6FD8B" w14:textId="4499B2E9"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57716065" w14:textId="338BF508"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1B4414CB" w14:textId="1DDE5DE8"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76C53C8F" w14:textId="77777777" w:rsidR="00621604" w:rsidRDefault="00621604" w:rsidP="004325ED">
      <w:pPr>
        <w:spacing w:after="0" w:line="240" w:lineRule="auto"/>
        <w:ind w:firstLine="720"/>
        <w:jc w:val="both"/>
        <w:rPr>
          <w:rFonts w:ascii="Times New Roman" w:eastAsia="Times New Roman" w:hAnsi="Times New Roman" w:cs="Times New Roman"/>
          <w:sz w:val="28"/>
          <w:szCs w:val="28"/>
        </w:rPr>
      </w:pPr>
    </w:p>
    <w:p w14:paraId="5DC2E405" w14:textId="3826B761" w:rsidR="004325ED" w:rsidRDefault="004325ED" w:rsidP="004325ED">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4E8CC527" wp14:editId="4C019430">
            <wp:extent cx="5943600" cy="3980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80180"/>
                    </a:xfrm>
                    <a:prstGeom prst="rect">
                      <a:avLst/>
                    </a:prstGeom>
                    <a:noFill/>
                    <a:ln>
                      <a:noFill/>
                    </a:ln>
                  </pic:spPr>
                </pic:pic>
              </a:graphicData>
            </a:graphic>
          </wp:inline>
        </w:drawing>
      </w:r>
    </w:p>
    <w:p w14:paraId="4055E3C6" w14:textId="57089912" w:rsidR="004325ED" w:rsidRDefault="004325ED" w:rsidP="004325ED">
      <w:pPr>
        <w:spacing w:after="0" w:line="240" w:lineRule="auto"/>
        <w:jc w:val="both"/>
        <w:rPr>
          <w:rFonts w:ascii="Times New Roman" w:eastAsia="Times New Roman" w:hAnsi="Times New Roman" w:cs="Times New Roman"/>
          <w:sz w:val="28"/>
          <w:szCs w:val="28"/>
        </w:rPr>
      </w:pPr>
      <w:r>
        <w:rPr>
          <w:noProof/>
        </w:rPr>
        <w:drawing>
          <wp:inline distT="0" distB="0" distL="0" distR="0" wp14:anchorId="7FE51A68" wp14:editId="354AC277">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2831CFB" w14:textId="0AFBBC6D" w:rsidR="004325ED" w:rsidRDefault="004325ED" w:rsidP="004325ED">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1A8222E1" wp14:editId="00EA13C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76786302" wp14:editId="0788E2D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lastRenderedPageBreak/>
        <w:drawing>
          <wp:inline distT="0" distB="0" distL="0" distR="0" wp14:anchorId="0D80DBFF" wp14:editId="08086162">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5A82D0D" w14:textId="101319B6" w:rsidR="004325ED" w:rsidRDefault="004325ED" w:rsidP="004325ED">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23847957" wp14:editId="067CDB04">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2C2FBED2" wp14:editId="1726DD3F">
            <wp:extent cx="5943600" cy="4449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49445"/>
                    </a:xfrm>
                    <a:prstGeom prst="rect">
                      <a:avLst/>
                    </a:prstGeom>
                    <a:noFill/>
                    <a:ln>
                      <a:noFill/>
                    </a:ln>
                  </pic:spPr>
                </pic:pic>
              </a:graphicData>
            </a:graphic>
          </wp:inline>
        </w:drawing>
      </w:r>
      <w:r>
        <w:rPr>
          <w:noProof/>
        </w:rPr>
        <w:lastRenderedPageBreak/>
        <w:drawing>
          <wp:inline distT="0" distB="0" distL="0" distR="0" wp14:anchorId="3EB84B51" wp14:editId="179CA5BA">
            <wp:extent cx="5943600" cy="4428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28490"/>
                    </a:xfrm>
                    <a:prstGeom prst="rect">
                      <a:avLst/>
                    </a:prstGeom>
                    <a:noFill/>
                    <a:ln>
                      <a:noFill/>
                    </a:ln>
                  </pic:spPr>
                </pic:pic>
              </a:graphicData>
            </a:graphic>
          </wp:inline>
        </w:drawing>
      </w:r>
      <w:r>
        <w:rPr>
          <w:noProof/>
        </w:rPr>
        <w:lastRenderedPageBreak/>
        <w:drawing>
          <wp:inline distT="0" distB="0" distL="0" distR="0" wp14:anchorId="3F2E31C6" wp14:editId="47B7F3D6">
            <wp:extent cx="5943600" cy="4450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r>
        <w:rPr>
          <w:noProof/>
        </w:rPr>
        <w:lastRenderedPageBreak/>
        <w:drawing>
          <wp:inline distT="0" distB="0" distL="0" distR="0" wp14:anchorId="6A38607A" wp14:editId="79B1C62B">
            <wp:extent cx="5943600" cy="4450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r>
        <w:rPr>
          <w:noProof/>
        </w:rPr>
        <w:lastRenderedPageBreak/>
        <w:drawing>
          <wp:inline distT="0" distB="0" distL="0" distR="0" wp14:anchorId="0FDA2993" wp14:editId="72D7EE43">
            <wp:extent cx="5943600" cy="4460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r>
        <w:rPr>
          <w:noProof/>
        </w:rPr>
        <w:drawing>
          <wp:inline distT="0" distB="0" distL="0" distR="0" wp14:anchorId="71B7190E" wp14:editId="47CE23B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31E85EF" w14:textId="729EA24B" w:rsidR="004325ED" w:rsidRPr="004325ED" w:rsidRDefault="004325ED" w:rsidP="004325ED">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7C262EAE" wp14:editId="13DF2517">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5FD9B27C" wp14:editId="5563B376">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lastRenderedPageBreak/>
        <w:drawing>
          <wp:inline distT="0" distB="0" distL="0" distR="0" wp14:anchorId="3DA120D4" wp14:editId="4168673D">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9BB3DE" w14:textId="73674E37" w:rsidR="00CB0AED" w:rsidRPr="004325ED" w:rsidRDefault="00CB0AED" w:rsidP="004325ED">
      <w:pPr>
        <w:spacing w:after="0"/>
        <w:jc w:val="both"/>
        <w:rPr>
          <w:sz w:val="28"/>
          <w:szCs w:val="28"/>
        </w:rPr>
      </w:pPr>
    </w:p>
    <w:sectPr w:rsidR="00CB0AED" w:rsidRPr="00432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709"/>
    <w:multiLevelType w:val="multilevel"/>
    <w:tmpl w:val="473A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516EB"/>
    <w:multiLevelType w:val="multilevel"/>
    <w:tmpl w:val="D47C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850257"/>
    <w:multiLevelType w:val="hybridMultilevel"/>
    <w:tmpl w:val="D1621FCC"/>
    <w:lvl w:ilvl="0" w:tplc="AC3A9AC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AED"/>
    <w:rsid w:val="00090701"/>
    <w:rsid w:val="001517B6"/>
    <w:rsid w:val="004325ED"/>
    <w:rsid w:val="00443ACA"/>
    <w:rsid w:val="00621604"/>
    <w:rsid w:val="00B11099"/>
    <w:rsid w:val="00CB0AED"/>
    <w:rsid w:val="00CB746A"/>
    <w:rsid w:val="00CD5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5373F"/>
  <w15:chartTrackingRefBased/>
  <w15:docId w15:val="{25AF2C66-392B-4667-A2C4-55B3E9C6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216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A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0AED"/>
    <w:rPr>
      <w:b/>
      <w:bCs/>
    </w:rPr>
  </w:style>
  <w:style w:type="paragraph" w:styleId="ListParagraph">
    <w:name w:val="List Paragraph"/>
    <w:basedOn w:val="Normal"/>
    <w:uiPriority w:val="34"/>
    <w:qFormat/>
    <w:rsid w:val="004325ED"/>
    <w:pPr>
      <w:ind w:left="720"/>
      <w:contextualSpacing/>
    </w:pPr>
  </w:style>
  <w:style w:type="character" w:customStyle="1" w:styleId="Heading1Char">
    <w:name w:val="Heading 1 Char"/>
    <w:basedOn w:val="DefaultParagraphFont"/>
    <w:link w:val="Heading1"/>
    <w:uiPriority w:val="9"/>
    <w:rsid w:val="00621604"/>
    <w:rPr>
      <w:rFonts w:ascii="Times New Roman" w:eastAsia="Times New Roman" w:hAnsi="Times New Roman" w:cs="Times New Roman"/>
      <w:b/>
      <w:bCs/>
      <w:kern w:val="36"/>
      <w:sz w:val="48"/>
      <w:szCs w:val="48"/>
    </w:rPr>
  </w:style>
  <w:style w:type="paragraph" w:customStyle="1" w:styleId="isselectedend">
    <w:name w:val="isselectedend"/>
    <w:basedOn w:val="Normal"/>
    <w:rsid w:val="006216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16110">
      <w:bodyDiv w:val="1"/>
      <w:marLeft w:val="0"/>
      <w:marRight w:val="0"/>
      <w:marTop w:val="0"/>
      <w:marBottom w:val="0"/>
      <w:divBdr>
        <w:top w:val="none" w:sz="0" w:space="0" w:color="auto"/>
        <w:left w:val="none" w:sz="0" w:space="0" w:color="auto"/>
        <w:bottom w:val="none" w:sz="0" w:space="0" w:color="auto"/>
        <w:right w:val="none" w:sz="0" w:space="0" w:color="auto"/>
      </w:divBdr>
    </w:div>
    <w:div w:id="630092583">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090661707">
          <w:marLeft w:val="0"/>
          <w:marRight w:val="0"/>
          <w:marTop w:val="120"/>
          <w:marBottom w:val="0"/>
          <w:divBdr>
            <w:top w:val="none" w:sz="0" w:space="0" w:color="auto"/>
            <w:left w:val="none" w:sz="0" w:space="0" w:color="auto"/>
            <w:bottom w:val="none" w:sz="0" w:space="0" w:color="auto"/>
            <w:right w:val="none" w:sz="0" w:space="0" w:color="auto"/>
          </w:divBdr>
        </w:div>
        <w:div w:id="935483992">
          <w:marLeft w:val="0"/>
          <w:marRight w:val="0"/>
          <w:marTop w:val="120"/>
          <w:marBottom w:val="0"/>
          <w:divBdr>
            <w:top w:val="none" w:sz="0" w:space="0" w:color="auto"/>
            <w:left w:val="none" w:sz="0" w:space="0" w:color="auto"/>
            <w:bottom w:val="none" w:sz="0" w:space="0" w:color="auto"/>
            <w:right w:val="none" w:sz="0" w:space="0" w:color="auto"/>
          </w:divBdr>
        </w:div>
        <w:div w:id="78911423">
          <w:marLeft w:val="0"/>
          <w:marRight w:val="0"/>
          <w:marTop w:val="120"/>
          <w:marBottom w:val="0"/>
          <w:divBdr>
            <w:top w:val="none" w:sz="0" w:space="0" w:color="auto"/>
            <w:left w:val="none" w:sz="0" w:space="0" w:color="auto"/>
            <w:bottom w:val="none" w:sz="0" w:space="0" w:color="auto"/>
            <w:right w:val="none" w:sz="0" w:space="0" w:color="auto"/>
          </w:divBdr>
        </w:div>
        <w:div w:id="2035039657">
          <w:marLeft w:val="0"/>
          <w:marRight w:val="0"/>
          <w:marTop w:val="120"/>
          <w:marBottom w:val="0"/>
          <w:divBdr>
            <w:top w:val="none" w:sz="0" w:space="0" w:color="auto"/>
            <w:left w:val="none" w:sz="0" w:space="0" w:color="auto"/>
            <w:bottom w:val="none" w:sz="0" w:space="0" w:color="auto"/>
            <w:right w:val="none" w:sz="0" w:space="0" w:color="auto"/>
          </w:divBdr>
        </w:div>
        <w:div w:id="701440828">
          <w:marLeft w:val="0"/>
          <w:marRight w:val="0"/>
          <w:marTop w:val="120"/>
          <w:marBottom w:val="0"/>
          <w:divBdr>
            <w:top w:val="none" w:sz="0" w:space="0" w:color="auto"/>
            <w:left w:val="none" w:sz="0" w:space="0" w:color="auto"/>
            <w:bottom w:val="none" w:sz="0" w:space="0" w:color="auto"/>
            <w:right w:val="none" w:sz="0" w:space="0" w:color="auto"/>
          </w:divBdr>
        </w:div>
        <w:div w:id="1410271001">
          <w:marLeft w:val="0"/>
          <w:marRight w:val="0"/>
          <w:marTop w:val="120"/>
          <w:marBottom w:val="0"/>
          <w:divBdr>
            <w:top w:val="none" w:sz="0" w:space="0" w:color="auto"/>
            <w:left w:val="none" w:sz="0" w:space="0" w:color="auto"/>
            <w:bottom w:val="none" w:sz="0" w:space="0" w:color="auto"/>
            <w:right w:val="none" w:sz="0" w:space="0" w:color="auto"/>
          </w:divBdr>
        </w:div>
        <w:div w:id="1480073127">
          <w:marLeft w:val="0"/>
          <w:marRight w:val="0"/>
          <w:marTop w:val="120"/>
          <w:marBottom w:val="0"/>
          <w:divBdr>
            <w:top w:val="none" w:sz="0" w:space="0" w:color="auto"/>
            <w:left w:val="none" w:sz="0" w:space="0" w:color="auto"/>
            <w:bottom w:val="none" w:sz="0" w:space="0" w:color="auto"/>
            <w:right w:val="none" w:sz="0" w:space="0" w:color="auto"/>
          </w:divBdr>
        </w:div>
        <w:div w:id="1813400388">
          <w:marLeft w:val="0"/>
          <w:marRight w:val="0"/>
          <w:marTop w:val="120"/>
          <w:marBottom w:val="0"/>
          <w:divBdr>
            <w:top w:val="none" w:sz="0" w:space="0" w:color="auto"/>
            <w:left w:val="none" w:sz="0" w:space="0" w:color="auto"/>
            <w:bottom w:val="none" w:sz="0" w:space="0" w:color="auto"/>
            <w:right w:val="none" w:sz="0" w:space="0" w:color="auto"/>
          </w:divBdr>
        </w:div>
        <w:div w:id="551115164">
          <w:marLeft w:val="0"/>
          <w:marRight w:val="0"/>
          <w:marTop w:val="120"/>
          <w:marBottom w:val="0"/>
          <w:divBdr>
            <w:top w:val="none" w:sz="0" w:space="0" w:color="auto"/>
            <w:left w:val="none" w:sz="0" w:space="0" w:color="auto"/>
            <w:bottom w:val="none" w:sz="0" w:space="0" w:color="auto"/>
            <w:right w:val="none" w:sz="0" w:space="0" w:color="auto"/>
          </w:divBdr>
        </w:div>
        <w:div w:id="1177884983">
          <w:marLeft w:val="0"/>
          <w:marRight w:val="0"/>
          <w:marTop w:val="120"/>
          <w:marBottom w:val="0"/>
          <w:divBdr>
            <w:top w:val="none" w:sz="0" w:space="0" w:color="auto"/>
            <w:left w:val="none" w:sz="0" w:space="0" w:color="auto"/>
            <w:bottom w:val="none" w:sz="0" w:space="0" w:color="auto"/>
            <w:right w:val="none" w:sz="0" w:space="0" w:color="auto"/>
          </w:divBdr>
        </w:div>
        <w:div w:id="1750493816">
          <w:marLeft w:val="0"/>
          <w:marRight w:val="0"/>
          <w:marTop w:val="120"/>
          <w:marBottom w:val="0"/>
          <w:divBdr>
            <w:top w:val="none" w:sz="0" w:space="0" w:color="auto"/>
            <w:left w:val="none" w:sz="0" w:space="0" w:color="auto"/>
            <w:bottom w:val="none" w:sz="0" w:space="0" w:color="auto"/>
            <w:right w:val="none" w:sz="0" w:space="0" w:color="auto"/>
          </w:divBdr>
        </w:div>
        <w:div w:id="726493360">
          <w:marLeft w:val="0"/>
          <w:marRight w:val="0"/>
          <w:marTop w:val="120"/>
          <w:marBottom w:val="0"/>
          <w:divBdr>
            <w:top w:val="none" w:sz="0" w:space="0" w:color="auto"/>
            <w:left w:val="none" w:sz="0" w:space="0" w:color="auto"/>
            <w:bottom w:val="none" w:sz="0" w:space="0" w:color="auto"/>
            <w:right w:val="none" w:sz="0" w:space="0" w:color="auto"/>
          </w:divBdr>
        </w:div>
        <w:div w:id="1355305161">
          <w:marLeft w:val="0"/>
          <w:marRight w:val="0"/>
          <w:marTop w:val="120"/>
          <w:marBottom w:val="0"/>
          <w:divBdr>
            <w:top w:val="none" w:sz="0" w:space="0" w:color="auto"/>
            <w:left w:val="none" w:sz="0" w:space="0" w:color="auto"/>
            <w:bottom w:val="none" w:sz="0" w:space="0" w:color="auto"/>
            <w:right w:val="none" w:sz="0" w:space="0" w:color="auto"/>
          </w:divBdr>
        </w:div>
        <w:div w:id="1625699524">
          <w:marLeft w:val="0"/>
          <w:marRight w:val="0"/>
          <w:marTop w:val="120"/>
          <w:marBottom w:val="0"/>
          <w:divBdr>
            <w:top w:val="none" w:sz="0" w:space="0" w:color="auto"/>
            <w:left w:val="none" w:sz="0" w:space="0" w:color="auto"/>
            <w:bottom w:val="none" w:sz="0" w:space="0" w:color="auto"/>
            <w:right w:val="none" w:sz="0" w:space="0" w:color="auto"/>
          </w:divBdr>
        </w:div>
        <w:div w:id="1690445918">
          <w:marLeft w:val="0"/>
          <w:marRight w:val="0"/>
          <w:marTop w:val="120"/>
          <w:marBottom w:val="0"/>
          <w:divBdr>
            <w:top w:val="none" w:sz="0" w:space="0" w:color="auto"/>
            <w:left w:val="none" w:sz="0" w:space="0" w:color="auto"/>
            <w:bottom w:val="none" w:sz="0" w:space="0" w:color="auto"/>
            <w:right w:val="none" w:sz="0" w:space="0" w:color="auto"/>
          </w:divBdr>
        </w:div>
        <w:div w:id="1013217135">
          <w:marLeft w:val="0"/>
          <w:marRight w:val="0"/>
          <w:marTop w:val="120"/>
          <w:marBottom w:val="0"/>
          <w:divBdr>
            <w:top w:val="none" w:sz="0" w:space="0" w:color="auto"/>
            <w:left w:val="none" w:sz="0" w:space="0" w:color="auto"/>
            <w:bottom w:val="none" w:sz="0" w:space="0" w:color="auto"/>
            <w:right w:val="none" w:sz="0" w:space="0" w:color="auto"/>
          </w:divBdr>
        </w:div>
        <w:div w:id="79564456">
          <w:marLeft w:val="0"/>
          <w:marRight w:val="0"/>
          <w:marTop w:val="120"/>
          <w:marBottom w:val="0"/>
          <w:divBdr>
            <w:top w:val="none" w:sz="0" w:space="0" w:color="auto"/>
            <w:left w:val="none" w:sz="0" w:space="0" w:color="auto"/>
            <w:bottom w:val="none" w:sz="0" w:space="0" w:color="auto"/>
            <w:right w:val="none" w:sz="0" w:space="0" w:color="auto"/>
          </w:divBdr>
        </w:div>
        <w:div w:id="1138113794">
          <w:marLeft w:val="0"/>
          <w:marRight w:val="0"/>
          <w:marTop w:val="120"/>
          <w:marBottom w:val="0"/>
          <w:divBdr>
            <w:top w:val="none" w:sz="0" w:space="0" w:color="auto"/>
            <w:left w:val="none" w:sz="0" w:space="0" w:color="auto"/>
            <w:bottom w:val="none" w:sz="0" w:space="0" w:color="auto"/>
            <w:right w:val="none" w:sz="0" w:space="0" w:color="auto"/>
          </w:divBdr>
        </w:div>
        <w:div w:id="40980915">
          <w:marLeft w:val="0"/>
          <w:marRight w:val="0"/>
          <w:marTop w:val="120"/>
          <w:marBottom w:val="0"/>
          <w:divBdr>
            <w:top w:val="none" w:sz="0" w:space="0" w:color="auto"/>
            <w:left w:val="none" w:sz="0" w:space="0" w:color="auto"/>
            <w:bottom w:val="none" w:sz="0" w:space="0" w:color="auto"/>
            <w:right w:val="none" w:sz="0" w:space="0" w:color="auto"/>
          </w:divBdr>
        </w:div>
        <w:div w:id="1385717330">
          <w:marLeft w:val="0"/>
          <w:marRight w:val="0"/>
          <w:marTop w:val="120"/>
          <w:marBottom w:val="0"/>
          <w:divBdr>
            <w:top w:val="none" w:sz="0" w:space="0" w:color="auto"/>
            <w:left w:val="none" w:sz="0" w:space="0" w:color="auto"/>
            <w:bottom w:val="none" w:sz="0" w:space="0" w:color="auto"/>
            <w:right w:val="none" w:sz="0" w:space="0" w:color="auto"/>
          </w:divBdr>
        </w:div>
        <w:div w:id="463544272">
          <w:marLeft w:val="0"/>
          <w:marRight w:val="0"/>
          <w:marTop w:val="120"/>
          <w:marBottom w:val="0"/>
          <w:divBdr>
            <w:top w:val="none" w:sz="0" w:space="0" w:color="auto"/>
            <w:left w:val="none" w:sz="0" w:space="0" w:color="auto"/>
            <w:bottom w:val="none" w:sz="0" w:space="0" w:color="auto"/>
            <w:right w:val="none" w:sz="0" w:space="0" w:color="auto"/>
          </w:divBdr>
        </w:div>
        <w:div w:id="1876193661">
          <w:marLeft w:val="0"/>
          <w:marRight w:val="0"/>
          <w:marTop w:val="120"/>
          <w:marBottom w:val="0"/>
          <w:divBdr>
            <w:top w:val="none" w:sz="0" w:space="0" w:color="auto"/>
            <w:left w:val="none" w:sz="0" w:space="0" w:color="auto"/>
            <w:bottom w:val="none" w:sz="0" w:space="0" w:color="auto"/>
            <w:right w:val="none" w:sz="0" w:space="0" w:color="auto"/>
          </w:divBdr>
        </w:div>
        <w:div w:id="67919842">
          <w:marLeft w:val="0"/>
          <w:marRight w:val="0"/>
          <w:marTop w:val="120"/>
          <w:marBottom w:val="0"/>
          <w:divBdr>
            <w:top w:val="none" w:sz="0" w:space="0" w:color="auto"/>
            <w:left w:val="none" w:sz="0" w:space="0" w:color="auto"/>
            <w:bottom w:val="none" w:sz="0" w:space="0" w:color="auto"/>
            <w:right w:val="none" w:sz="0" w:space="0" w:color="auto"/>
          </w:divBdr>
        </w:div>
        <w:div w:id="359546907">
          <w:marLeft w:val="0"/>
          <w:marRight w:val="0"/>
          <w:marTop w:val="120"/>
          <w:marBottom w:val="0"/>
          <w:divBdr>
            <w:top w:val="none" w:sz="0" w:space="0" w:color="auto"/>
            <w:left w:val="none" w:sz="0" w:space="0" w:color="auto"/>
            <w:bottom w:val="none" w:sz="0" w:space="0" w:color="auto"/>
            <w:right w:val="none" w:sz="0" w:space="0" w:color="auto"/>
          </w:divBdr>
        </w:div>
        <w:div w:id="1698654703">
          <w:marLeft w:val="0"/>
          <w:marRight w:val="0"/>
          <w:marTop w:val="120"/>
          <w:marBottom w:val="0"/>
          <w:divBdr>
            <w:top w:val="none" w:sz="0" w:space="0" w:color="auto"/>
            <w:left w:val="none" w:sz="0" w:space="0" w:color="auto"/>
            <w:bottom w:val="none" w:sz="0" w:space="0" w:color="auto"/>
            <w:right w:val="none" w:sz="0" w:space="0" w:color="auto"/>
          </w:divBdr>
        </w:div>
        <w:div w:id="797573704">
          <w:marLeft w:val="0"/>
          <w:marRight w:val="0"/>
          <w:marTop w:val="120"/>
          <w:marBottom w:val="0"/>
          <w:divBdr>
            <w:top w:val="none" w:sz="0" w:space="0" w:color="auto"/>
            <w:left w:val="none" w:sz="0" w:space="0" w:color="auto"/>
            <w:bottom w:val="none" w:sz="0" w:space="0" w:color="auto"/>
            <w:right w:val="none" w:sz="0" w:space="0" w:color="auto"/>
          </w:divBdr>
        </w:div>
        <w:div w:id="498228267">
          <w:marLeft w:val="0"/>
          <w:marRight w:val="0"/>
          <w:marTop w:val="120"/>
          <w:marBottom w:val="0"/>
          <w:divBdr>
            <w:top w:val="none" w:sz="0" w:space="0" w:color="auto"/>
            <w:left w:val="none" w:sz="0" w:space="0" w:color="auto"/>
            <w:bottom w:val="none" w:sz="0" w:space="0" w:color="auto"/>
            <w:right w:val="none" w:sz="0" w:space="0" w:color="auto"/>
          </w:divBdr>
        </w:div>
        <w:div w:id="1981225334">
          <w:marLeft w:val="0"/>
          <w:marRight w:val="0"/>
          <w:marTop w:val="120"/>
          <w:marBottom w:val="0"/>
          <w:divBdr>
            <w:top w:val="none" w:sz="0" w:space="0" w:color="auto"/>
            <w:left w:val="none" w:sz="0" w:space="0" w:color="auto"/>
            <w:bottom w:val="none" w:sz="0" w:space="0" w:color="auto"/>
            <w:right w:val="none" w:sz="0" w:space="0" w:color="auto"/>
          </w:divBdr>
        </w:div>
        <w:div w:id="1382443567">
          <w:marLeft w:val="0"/>
          <w:marRight w:val="0"/>
          <w:marTop w:val="120"/>
          <w:marBottom w:val="0"/>
          <w:divBdr>
            <w:top w:val="none" w:sz="0" w:space="0" w:color="auto"/>
            <w:left w:val="none" w:sz="0" w:space="0" w:color="auto"/>
            <w:bottom w:val="none" w:sz="0" w:space="0" w:color="auto"/>
            <w:right w:val="none" w:sz="0" w:space="0" w:color="auto"/>
          </w:divBdr>
        </w:div>
        <w:div w:id="1139614561">
          <w:marLeft w:val="0"/>
          <w:marRight w:val="0"/>
          <w:marTop w:val="120"/>
          <w:marBottom w:val="0"/>
          <w:divBdr>
            <w:top w:val="none" w:sz="0" w:space="0" w:color="auto"/>
            <w:left w:val="none" w:sz="0" w:space="0" w:color="auto"/>
            <w:bottom w:val="none" w:sz="0" w:space="0" w:color="auto"/>
            <w:right w:val="none" w:sz="0" w:space="0" w:color="auto"/>
          </w:divBdr>
        </w:div>
        <w:div w:id="1157839263">
          <w:marLeft w:val="0"/>
          <w:marRight w:val="0"/>
          <w:marTop w:val="120"/>
          <w:marBottom w:val="0"/>
          <w:divBdr>
            <w:top w:val="none" w:sz="0" w:space="0" w:color="auto"/>
            <w:left w:val="none" w:sz="0" w:space="0" w:color="auto"/>
            <w:bottom w:val="none" w:sz="0" w:space="0" w:color="auto"/>
            <w:right w:val="none" w:sz="0" w:space="0" w:color="auto"/>
          </w:divBdr>
        </w:div>
        <w:div w:id="776366862">
          <w:marLeft w:val="0"/>
          <w:marRight w:val="0"/>
          <w:marTop w:val="120"/>
          <w:marBottom w:val="0"/>
          <w:divBdr>
            <w:top w:val="none" w:sz="0" w:space="0" w:color="auto"/>
            <w:left w:val="none" w:sz="0" w:space="0" w:color="auto"/>
            <w:bottom w:val="none" w:sz="0" w:space="0" w:color="auto"/>
            <w:right w:val="none" w:sz="0" w:space="0" w:color="auto"/>
          </w:divBdr>
        </w:div>
        <w:div w:id="553859449">
          <w:marLeft w:val="0"/>
          <w:marRight w:val="0"/>
          <w:marTop w:val="120"/>
          <w:marBottom w:val="0"/>
          <w:divBdr>
            <w:top w:val="none" w:sz="0" w:space="0" w:color="auto"/>
            <w:left w:val="none" w:sz="0" w:space="0" w:color="auto"/>
            <w:bottom w:val="none" w:sz="0" w:space="0" w:color="auto"/>
            <w:right w:val="none" w:sz="0" w:space="0" w:color="auto"/>
          </w:divBdr>
        </w:div>
        <w:div w:id="1779641642">
          <w:marLeft w:val="0"/>
          <w:marRight w:val="0"/>
          <w:marTop w:val="120"/>
          <w:marBottom w:val="0"/>
          <w:divBdr>
            <w:top w:val="none" w:sz="0" w:space="0" w:color="auto"/>
            <w:left w:val="none" w:sz="0" w:space="0" w:color="auto"/>
            <w:bottom w:val="none" w:sz="0" w:space="0" w:color="auto"/>
            <w:right w:val="none" w:sz="0" w:space="0" w:color="auto"/>
          </w:divBdr>
        </w:div>
        <w:div w:id="901450562">
          <w:marLeft w:val="0"/>
          <w:marRight w:val="0"/>
          <w:marTop w:val="120"/>
          <w:marBottom w:val="0"/>
          <w:divBdr>
            <w:top w:val="none" w:sz="0" w:space="0" w:color="auto"/>
            <w:left w:val="none" w:sz="0" w:space="0" w:color="auto"/>
            <w:bottom w:val="none" w:sz="0" w:space="0" w:color="auto"/>
            <w:right w:val="none" w:sz="0" w:space="0" w:color="auto"/>
          </w:divBdr>
        </w:div>
        <w:div w:id="1967270858">
          <w:marLeft w:val="0"/>
          <w:marRight w:val="0"/>
          <w:marTop w:val="120"/>
          <w:marBottom w:val="0"/>
          <w:divBdr>
            <w:top w:val="none" w:sz="0" w:space="0" w:color="auto"/>
            <w:left w:val="none" w:sz="0" w:space="0" w:color="auto"/>
            <w:bottom w:val="none" w:sz="0" w:space="0" w:color="auto"/>
            <w:right w:val="none" w:sz="0" w:space="0" w:color="auto"/>
          </w:divBdr>
        </w:div>
        <w:div w:id="73168838">
          <w:marLeft w:val="0"/>
          <w:marRight w:val="0"/>
          <w:marTop w:val="120"/>
          <w:marBottom w:val="0"/>
          <w:divBdr>
            <w:top w:val="none" w:sz="0" w:space="0" w:color="auto"/>
            <w:left w:val="none" w:sz="0" w:space="0" w:color="auto"/>
            <w:bottom w:val="none" w:sz="0" w:space="0" w:color="auto"/>
            <w:right w:val="none" w:sz="0" w:space="0" w:color="auto"/>
          </w:divBdr>
        </w:div>
        <w:div w:id="16851828">
          <w:marLeft w:val="0"/>
          <w:marRight w:val="0"/>
          <w:marTop w:val="120"/>
          <w:marBottom w:val="0"/>
          <w:divBdr>
            <w:top w:val="none" w:sz="0" w:space="0" w:color="auto"/>
            <w:left w:val="none" w:sz="0" w:space="0" w:color="auto"/>
            <w:bottom w:val="none" w:sz="0" w:space="0" w:color="auto"/>
            <w:right w:val="none" w:sz="0" w:space="0" w:color="auto"/>
          </w:divBdr>
        </w:div>
        <w:div w:id="801771837">
          <w:marLeft w:val="0"/>
          <w:marRight w:val="0"/>
          <w:marTop w:val="120"/>
          <w:marBottom w:val="0"/>
          <w:divBdr>
            <w:top w:val="none" w:sz="0" w:space="0" w:color="auto"/>
            <w:left w:val="none" w:sz="0" w:space="0" w:color="auto"/>
            <w:bottom w:val="none" w:sz="0" w:space="0" w:color="auto"/>
            <w:right w:val="none" w:sz="0" w:space="0" w:color="auto"/>
          </w:divBdr>
        </w:div>
        <w:div w:id="1582835925">
          <w:marLeft w:val="0"/>
          <w:marRight w:val="0"/>
          <w:marTop w:val="120"/>
          <w:marBottom w:val="0"/>
          <w:divBdr>
            <w:top w:val="none" w:sz="0" w:space="0" w:color="auto"/>
            <w:left w:val="none" w:sz="0" w:space="0" w:color="auto"/>
            <w:bottom w:val="none" w:sz="0" w:space="0" w:color="auto"/>
            <w:right w:val="none" w:sz="0" w:space="0" w:color="auto"/>
          </w:divBdr>
        </w:div>
        <w:div w:id="1953632466">
          <w:marLeft w:val="0"/>
          <w:marRight w:val="0"/>
          <w:marTop w:val="120"/>
          <w:marBottom w:val="0"/>
          <w:divBdr>
            <w:top w:val="none" w:sz="0" w:space="0" w:color="auto"/>
            <w:left w:val="none" w:sz="0" w:space="0" w:color="auto"/>
            <w:bottom w:val="none" w:sz="0" w:space="0" w:color="auto"/>
            <w:right w:val="none" w:sz="0" w:space="0" w:color="auto"/>
          </w:divBdr>
        </w:div>
        <w:div w:id="1565721935">
          <w:marLeft w:val="0"/>
          <w:marRight w:val="0"/>
          <w:marTop w:val="120"/>
          <w:marBottom w:val="0"/>
          <w:divBdr>
            <w:top w:val="none" w:sz="0" w:space="0" w:color="auto"/>
            <w:left w:val="none" w:sz="0" w:space="0" w:color="auto"/>
            <w:bottom w:val="none" w:sz="0" w:space="0" w:color="auto"/>
            <w:right w:val="none" w:sz="0" w:space="0" w:color="auto"/>
          </w:divBdr>
        </w:div>
        <w:div w:id="918053039">
          <w:marLeft w:val="0"/>
          <w:marRight w:val="0"/>
          <w:marTop w:val="120"/>
          <w:marBottom w:val="0"/>
          <w:divBdr>
            <w:top w:val="none" w:sz="0" w:space="0" w:color="auto"/>
            <w:left w:val="none" w:sz="0" w:space="0" w:color="auto"/>
            <w:bottom w:val="none" w:sz="0" w:space="0" w:color="auto"/>
            <w:right w:val="none" w:sz="0" w:space="0" w:color="auto"/>
          </w:divBdr>
        </w:div>
        <w:div w:id="1361052169">
          <w:marLeft w:val="0"/>
          <w:marRight w:val="0"/>
          <w:marTop w:val="120"/>
          <w:marBottom w:val="0"/>
          <w:divBdr>
            <w:top w:val="none" w:sz="0" w:space="0" w:color="auto"/>
            <w:left w:val="none" w:sz="0" w:space="0" w:color="auto"/>
            <w:bottom w:val="none" w:sz="0" w:space="0" w:color="auto"/>
            <w:right w:val="none" w:sz="0" w:space="0" w:color="auto"/>
          </w:divBdr>
        </w:div>
        <w:div w:id="400835279">
          <w:marLeft w:val="0"/>
          <w:marRight w:val="0"/>
          <w:marTop w:val="120"/>
          <w:marBottom w:val="0"/>
          <w:divBdr>
            <w:top w:val="none" w:sz="0" w:space="0" w:color="auto"/>
            <w:left w:val="none" w:sz="0" w:space="0" w:color="auto"/>
            <w:bottom w:val="none" w:sz="0" w:space="0" w:color="auto"/>
            <w:right w:val="none" w:sz="0" w:space="0" w:color="auto"/>
          </w:divBdr>
        </w:div>
        <w:div w:id="602223239">
          <w:marLeft w:val="0"/>
          <w:marRight w:val="0"/>
          <w:marTop w:val="120"/>
          <w:marBottom w:val="0"/>
          <w:divBdr>
            <w:top w:val="none" w:sz="0" w:space="0" w:color="auto"/>
            <w:left w:val="none" w:sz="0" w:space="0" w:color="auto"/>
            <w:bottom w:val="none" w:sz="0" w:space="0" w:color="auto"/>
            <w:right w:val="none" w:sz="0" w:space="0" w:color="auto"/>
          </w:divBdr>
        </w:div>
        <w:div w:id="206064282">
          <w:marLeft w:val="0"/>
          <w:marRight w:val="0"/>
          <w:marTop w:val="120"/>
          <w:marBottom w:val="0"/>
          <w:divBdr>
            <w:top w:val="none" w:sz="0" w:space="0" w:color="auto"/>
            <w:left w:val="none" w:sz="0" w:space="0" w:color="auto"/>
            <w:bottom w:val="none" w:sz="0" w:space="0" w:color="auto"/>
            <w:right w:val="none" w:sz="0" w:space="0" w:color="auto"/>
          </w:divBdr>
        </w:div>
        <w:div w:id="98380480">
          <w:marLeft w:val="0"/>
          <w:marRight w:val="0"/>
          <w:marTop w:val="120"/>
          <w:marBottom w:val="0"/>
          <w:divBdr>
            <w:top w:val="none" w:sz="0" w:space="0" w:color="auto"/>
            <w:left w:val="none" w:sz="0" w:space="0" w:color="auto"/>
            <w:bottom w:val="none" w:sz="0" w:space="0" w:color="auto"/>
            <w:right w:val="none" w:sz="0" w:space="0" w:color="auto"/>
          </w:divBdr>
        </w:div>
        <w:div w:id="336883762">
          <w:marLeft w:val="0"/>
          <w:marRight w:val="0"/>
          <w:marTop w:val="120"/>
          <w:marBottom w:val="0"/>
          <w:divBdr>
            <w:top w:val="none" w:sz="0" w:space="0" w:color="auto"/>
            <w:left w:val="none" w:sz="0" w:space="0" w:color="auto"/>
            <w:bottom w:val="none" w:sz="0" w:space="0" w:color="auto"/>
            <w:right w:val="none" w:sz="0" w:space="0" w:color="auto"/>
          </w:divBdr>
        </w:div>
        <w:div w:id="1363290671">
          <w:marLeft w:val="0"/>
          <w:marRight w:val="0"/>
          <w:marTop w:val="120"/>
          <w:marBottom w:val="0"/>
          <w:divBdr>
            <w:top w:val="none" w:sz="0" w:space="0" w:color="auto"/>
            <w:left w:val="none" w:sz="0" w:space="0" w:color="auto"/>
            <w:bottom w:val="none" w:sz="0" w:space="0" w:color="auto"/>
            <w:right w:val="none" w:sz="0" w:space="0" w:color="auto"/>
          </w:divBdr>
        </w:div>
        <w:div w:id="1661343515">
          <w:marLeft w:val="0"/>
          <w:marRight w:val="0"/>
          <w:marTop w:val="120"/>
          <w:marBottom w:val="0"/>
          <w:divBdr>
            <w:top w:val="none" w:sz="0" w:space="0" w:color="auto"/>
            <w:left w:val="none" w:sz="0" w:space="0" w:color="auto"/>
            <w:bottom w:val="none" w:sz="0" w:space="0" w:color="auto"/>
            <w:right w:val="none" w:sz="0" w:space="0" w:color="auto"/>
          </w:divBdr>
        </w:div>
        <w:div w:id="30343429">
          <w:marLeft w:val="0"/>
          <w:marRight w:val="0"/>
          <w:marTop w:val="120"/>
          <w:marBottom w:val="0"/>
          <w:divBdr>
            <w:top w:val="none" w:sz="0" w:space="0" w:color="auto"/>
            <w:left w:val="none" w:sz="0" w:space="0" w:color="auto"/>
            <w:bottom w:val="none" w:sz="0" w:space="0" w:color="auto"/>
            <w:right w:val="none" w:sz="0" w:space="0" w:color="auto"/>
          </w:divBdr>
        </w:div>
        <w:div w:id="458648679">
          <w:marLeft w:val="0"/>
          <w:marRight w:val="0"/>
          <w:marTop w:val="120"/>
          <w:marBottom w:val="0"/>
          <w:divBdr>
            <w:top w:val="none" w:sz="0" w:space="0" w:color="auto"/>
            <w:left w:val="none" w:sz="0" w:space="0" w:color="auto"/>
            <w:bottom w:val="none" w:sz="0" w:space="0" w:color="auto"/>
            <w:right w:val="none" w:sz="0" w:space="0" w:color="auto"/>
          </w:divBdr>
        </w:div>
        <w:div w:id="1245188614">
          <w:marLeft w:val="0"/>
          <w:marRight w:val="0"/>
          <w:marTop w:val="120"/>
          <w:marBottom w:val="0"/>
          <w:divBdr>
            <w:top w:val="none" w:sz="0" w:space="0" w:color="auto"/>
            <w:left w:val="none" w:sz="0" w:space="0" w:color="auto"/>
            <w:bottom w:val="none" w:sz="0" w:space="0" w:color="auto"/>
            <w:right w:val="none" w:sz="0" w:space="0" w:color="auto"/>
          </w:divBdr>
        </w:div>
        <w:div w:id="128671097">
          <w:marLeft w:val="0"/>
          <w:marRight w:val="0"/>
          <w:marTop w:val="120"/>
          <w:marBottom w:val="0"/>
          <w:divBdr>
            <w:top w:val="none" w:sz="0" w:space="0" w:color="auto"/>
            <w:left w:val="none" w:sz="0" w:space="0" w:color="auto"/>
            <w:bottom w:val="none" w:sz="0" w:space="0" w:color="auto"/>
            <w:right w:val="none" w:sz="0" w:space="0" w:color="auto"/>
          </w:divBdr>
        </w:div>
        <w:div w:id="131215447">
          <w:marLeft w:val="0"/>
          <w:marRight w:val="0"/>
          <w:marTop w:val="120"/>
          <w:marBottom w:val="0"/>
          <w:divBdr>
            <w:top w:val="none" w:sz="0" w:space="0" w:color="auto"/>
            <w:left w:val="none" w:sz="0" w:space="0" w:color="auto"/>
            <w:bottom w:val="none" w:sz="0" w:space="0" w:color="auto"/>
            <w:right w:val="none" w:sz="0" w:space="0" w:color="auto"/>
          </w:divBdr>
        </w:div>
        <w:div w:id="389153308">
          <w:marLeft w:val="0"/>
          <w:marRight w:val="0"/>
          <w:marTop w:val="120"/>
          <w:marBottom w:val="0"/>
          <w:divBdr>
            <w:top w:val="none" w:sz="0" w:space="0" w:color="auto"/>
            <w:left w:val="none" w:sz="0" w:space="0" w:color="auto"/>
            <w:bottom w:val="none" w:sz="0" w:space="0" w:color="auto"/>
            <w:right w:val="none" w:sz="0" w:space="0" w:color="auto"/>
          </w:divBdr>
        </w:div>
        <w:div w:id="99181172">
          <w:marLeft w:val="0"/>
          <w:marRight w:val="0"/>
          <w:marTop w:val="120"/>
          <w:marBottom w:val="0"/>
          <w:divBdr>
            <w:top w:val="none" w:sz="0" w:space="0" w:color="auto"/>
            <w:left w:val="none" w:sz="0" w:space="0" w:color="auto"/>
            <w:bottom w:val="none" w:sz="0" w:space="0" w:color="auto"/>
            <w:right w:val="none" w:sz="0" w:space="0" w:color="auto"/>
          </w:divBdr>
        </w:div>
        <w:div w:id="803042920">
          <w:marLeft w:val="0"/>
          <w:marRight w:val="0"/>
          <w:marTop w:val="120"/>
          <w:marBottom w:val="0"/>
          <w:divBdr>
            <w:top w:val="none" w:sz="0" w:space="0" w:color="auto"/>
            <w:left w:val="none" w:sz="0" w:space="0" w:color="auto"/>
            <w:bottom w:val="none" w:sz="0" w:space="0" w:color="auto"/>
            <w:right w:val="none" w:sz="0" w:space="0" w:color="auto"/>
          </w:divBdr>
        </w:div>
        <w:div w:id="232205143">
          <w:marLeft w:val="0"/>
          <w:marRight w:val="0"/>
          <w:marTop w:val="120"/>
          <w:marBottom w:val="0"/>
          <w:divBdr>
            <w:top w:val="none" w:sz="0" w:space="0" w:color="auto"/>
            <w:left w:val="none" w:sz="0" w:space="0" w:color="auto"/>
            <w:bottom w:val="none" w:sz="0" w:space="0" w:color="auto"/>
            <w:right w:val="none" w:sz="0" w:space="0" w:color="auto"/>
          </w:divBdr>
        </w:div>
        <w:div w:id="1046876071">
          <w:marLeft w:val="0"/>
          <w:marRight w:val="0"/>
          <w:marTop w:val="120"/>
          <w:marBottom w:val="0"/>
          <w:divBdr>
            <w:top w:val="none" w:sz="0" w:space="0" w:color="auto"/>
            <w:left w:val="none" w:sz="0" w:space="0" w:color="auto"/>
            <w:bottom w:val="none" w:sz="0" w:space="0" w:color="auto"/>
            <w:right w:val="none" w:sz="0" w:space="0" w:color="auto"/>
          </w:divBdr>
        </w:div>
        <w:div w:id="18286175">
          <w:marLeft w:val="0"/>
          <w:marRight w:val="0"/>
          <w:marTop w:val="120"/>
          <w:marBottom w:val="0"/>
          <w:divBdr>
            <w:top w:val="none" w:sz="0" w:space="0" w:color="auto"/>
            <w:left w:val="none" w:sz="0" w:space="0" w:color="auto"/>
            <w:bottom w:val="none" w:sz="0" w:space="0" w:color="auto"/>
            <w:right w:val="none" w:sz="0" w:space="0" w:color="auto"/>
          </w:divBdr>
        </w:div>
        <w:div w:id="1987315457">
          <w:marLeft w:val="0"/>
          <w:marRight w:val="0"/>
          <w:marTop w:val="120"/>
          <w:marBottom w:val="0"/>
          <w:divBdr>
            <w:top w:val="none" w:sz="0" w:space="0" w:color="auto"/>
            <w:left w:val="none" w:sz="0" w:space="0" w:color="auto"/>
            <w:bottom w:val="none" w:sz="0" w:space="0" w:color="auto"/>
            <w:right w:val="none" w:sz="0" w:space="0" w:color="auto"/>
          </w:divBdr>
        </w:div>
        <w:div w:id="1096294609">
          <w:marLeft w:val="0"/>
          <w:marRight w:val="0"/>
          <w:marTop w:val="120"/>
          <w:marBottom w:val="0"/>
          <w:divBdr>
            <w:top w:val="none" w:sz="0" w:space="0" w:color="auto"/>
            <w:left w:val="none" w:sz="0" w:space="0" w:color="auto"/>
            <w:bottom w:val="none" w:sz="0" w:space="0" w:color="auto"/>
            <w:right w:val="none" w:sz="0" w:space="0" w:color="auto"/>
          </w:divBdr>
        </w:div>
        <w:div w:id="1900703571">
          <w:marLeft w:val="0"/>
          <w:marRight w:val="0"/>
          <w:marTop w:val="120"/>
          <w:marBottom w:val="0"/>
          <w:divBdr>
            <w:top w:val="none" w:sz="0" w:space="0" w:color="auto"/>
            <w:left w:val="none" w:sz="0" w:space="0" w:color="auto"/>
            <w:bottom w:val="none" w:sz="0" w:space="0" w:color="auto"/>
            <w:right w:val="none" w:sz="0" w:space="0" w:color="auto"/>
          </w:divBdr>
        </w:div>
        <w:div w:id="2089113672">
          <w:marLeft w:val="0"/>
          <w:marRight w:val="0"/>
          <w:marTop w:val="120"/>
          <w:marBottom w:val="0"/>
          <w:divBdr>
            <w:top w:val="none" w:sz="0" w:space="0" w:color="auto"/>
            <w:left w:val="none" w:sz="0" w:space="0" w:color="auto"/>
            <w:bottom w:val="none" w:sz="0" w:space="0" w:color="auto"/>
            <w:right w:val="none" w:sz="0" w:space="0" w:color="auto"/>
          </w:divBdr>
        </w:div>
        <w:div w:id="1662124040">
          <w:marLeft w:val="0"/>
          <w:marRight w:val="0"/>
          <w:marTop w:val="120"/>
          <w:marBottom w:val="0"/>
          <w:divBdr>
            <w:top w:val="none" w:sz="0" w:space="0" w:color="auto"/>
            <w:left w:val="none" w:sz="0" w:space="0" w:color="auto"/>
            <w:bottom w:val="none" w:sz="0" w:space="0" w:color="auto"/>
            <w:right w:val="none" w:sz="0" w:space="0" w:color="auto"/>
          </w:divBdr>
        </w:div>
        <w:div w:id="805664153">
          <w:marLeft w:val="0"/>
          <w:marRight w:val="0"/>
          <w:marTop w:val="120"/>
          <w:marBottom w:val="0"/>
          <w:divBdr>
            <w:top w:val="none" w:sz="0" w:space="0" w:color="auto"/>
            <w:left w:val="none" w:sz="0" w:space="0" w:color="auto"/>
            <w:bottom w:val="none" w:sz="0" w:space="0" w:color="auto"/>
            <w:right w:val="none" w:sz="0" w:space="0" w:color="auto"/>
          </w:divBdr>
        </w:div>
        <w:div w:id="463082460">
          <w:marLeft w:val="0"/>
          <w:marRight w:val="0"/>
          <w:marTop w:val="120"/>
          <w:marBottom w:val="0"/>
          <w:divBdr>
            <w:top w:val="none" w:sz="0" w:space="0" w:color="auto"/>
            <w:left w:val="none" w:sz="0" w:space="0" w:color="auto"/>
            <w:bottom w:val="none" w:sz="0" w:space="0" w:color="auto"/>
            <w:right w:val="none" w:sz="0" w:space="0" w:color="auto"/>
          </w:divBdr>
        </w:div>
        <w:div w:id="1918250431">
          <w:marLeft w:val="0"/>
          <w:marRight w:val="0"/>
          <w:marTop w:val="120"/>
          <w:marBottom w:val="0"/>
          <w:divBdr>
            <w:top w:val="none" w:sz="0" w:space="0" w:color="auto"/>
            <w:left w:val="none" w:sz="0" w:space="0" w:color="auto"/>
            <w:bottom w:val="none" w:sz="0" w:space="0" w:color="auto"/>
            <w:right w:val="none" w:sz="0" w:space="0" w:color="auto"/>
          </w:divBdr>
        </w:div>
        <w:div w:id="122701827">
          <w:marLeft w:val="0"/>
          <w:marRight w:val="0"/>
          <w:marTop w:val="120"/>
          <w:marBottom w:val="0"/>
          <w:divBdr>
            <w:top w:val="none" w:sz="0" w:space="0" w:color="auto"/>
            <w:left w:val="none" w:sz="0" w:space="0" w:color="auto"/>
            <w:bottom w:val="none" w:sz="0" w:space="0" w:color="auto"/>
            <w:right w:val="none" w:sz="0" w:space="0" w:color="auto"/>
          </w:divBdr>
        </w:div>
        <w:div w:id="871115121">
          <w:marLeft w:val="0"/>
          <w:marRight w:val="0"/>
          <w:marTop w:val="120"/>
          <w:marBottom w:val="0"/>
          <w:divBdr>
            <w:top w:val="none" w:sz="0" w:space="0" w:color="auto"/>
            <w:left w:val="none" w:sz="0" w:space="0" w:color="auto"/>
            <w:bottom w:val="none" w:sz="0" w:space="0" w:color="auto"/>
            <w:right w:val="none" w:sz="0" w:space="0" w:color="auto"/>
          </w:divBdr>
        </w:div>
        <w:div w:id="1448239047">
          <w:marLeft w:val="0"/>
          <w:marRight w:val="0"/>
          <w:marTop w:val="120"/>
          <w:marBottom w:val="0"/>
          <w:divBdr>
            <w:top w:val="none" w:sz="0" w:space="0" w:color="auto"/>
            <w:left w:val="none" w:sz="0" w:space="0" w:color="auto"/>
            <w:bottom w:val="none" w:sz="0" w:space="0" w:color="auto"/>
            <w:right w:val="none" w:sz="0" w:space="0" w:color="auto"/>
          </w:divBdr>
        </w:div>
        <w:div w:id="114105446">
          <w:marLeft w:val="0"/>
          <w:marRight w:val="0"/>
          <w:marTop w:val="120"/>
          <w:marBottom w:val="0"/>
          <w:divBdr>
            <w:top w:val="none" w:sz="0" w:space="0" w:color="auto"/>
            <w:left w:val="none" w:sz="0" w:space="0" w:color="auto"/>
            <w:bottom w:val="none" w:sz="0" w:space="0" w:color="auto"/>
            <w:right w:val="none" w:sz="0" w:space="0" w:color="auto"/>
          </w:divBdr>
        </w:div>
        <w:div w:id="2035838124">
          <w:marLeft w:val="0"/>
          <w:marRight w:val="0"/>
          <w:marTop w:val="120"/>
          <w:marBottom w:val="0"/>
          <w:divBdr>
            <w:top w:val="none" w:sz="0" w:space="0" w:color="auto"/>
            <w:left w:val="none" w:sz="0" w:space="0" w:color="auto"/>
            <w:bottom w:val="none" w:sz="0" w:space="0" w:color="auto"/>
            <w:right w:val="none" w:sz="0" w:space="0" w:color="auto"/>
          </w:divBdr>
        </w:div>
        <w:div w:id="803471756">
          <w:marLeft w:val="0"/>
          <w:marRight w:val="0"/>
          <w:marTop w:val="120"/>
          <w:marBottom w:val="0"/>
          <w:divBdr>
            <w:top w:val="none" w:sz="0" w:space="0" w:color="auto"/>
            <w:left w:val="none" w:sz="0" w:space="0" w:color="auto"/>
            <w:bottom w:val="none" w:sz="0" w:space="0" w:color="auto"/>
            <w:right w:val="none" w:sz="0" w:space="0" w:color="auto"/>
          </w:divBdr>
        </w:div>
        <w:div w:id="1497646183">
          <w:marLeft w:val="0"/>
          <w:marRight w:val="0"/>
          <w:marTop w:val="120"/>
          <w:marBottom w:val="0"/>
          <w:divBdr>
            <w:top w:val="none" w:sz="0" w:space="0" w:color="auto"/>
            <w:left w:val="none" w:sz="0" w:space="0" w:color="auto"/>
            <w:bottom w:val="none" w:sz="0" w:space="0" w:color="auto"/>
            <w:right w:val="none" w:sz="0" w:space="0" w:color="auto"/>
          </w:divBdr>
        </w:div>
        <w:div w:id="1236742574">
          <w:marLeft w:val="0"/>
          <w:marRight w:val="0"/>
          <w:marTop w:val="120"/>
          <w:marBottom w:val="0"/>
          <w:divBdr>
            <w:top w:val="none" w:sz="0" w:space="0" w:color="auto"/>
            <w:left w:val="none" w:sz="0" w:space="0" w:color="auto"/>
            <w:bottom w:val="none" w:sz="0" w:space="0" w:color="auto"/>
            <w:right w:val="none" w:sz="0" w:space="0" w:color="auto"/>
          </w:divBdr>
        </w:div>
        <w:div w:id="1778987437">
          <w:marLeft w:val="0"/>
          <w:marRight w:val="0"/>
          <w:marTop w:val="120"/>
          <w:marBottom w:val="0"/>
          <w:divBdr>
            <w:top w:val="none" w:sz="0" w:space="0" w:color="auto"/>
            <w:left w:val="none" w:sz="0" w:space="0" w:color="auto"/>
            <w:bottom w:val="none" w:sz="0" w:space="0" w:color="auto"/>
            <w:right w:val="none" w:sz="0" w:space="0" w:color="auto"/>
          </w:divBdr>
        </w:div>
        <w:div w:id="1476947987">
          <w:marLeft w:val="0"/>
          <w:marRight w:val="0"/>
          <w:marTop w:val="120"/>
          <w:marBottom w:val="0"/>
          <w:divBdr>
            <w:top w:val="none" w:sz="0" w:space="0" w:color="auto"/>
            <w:left w:val="none" w:sz="0" w:space="0" w:color="auto"/>
            <w:bottom w:val="none" w:sz="0" w:space="0" w:color="auto"/>
            <w:right w:val="none" w:sz="0" w:space="0" w:color="auto"/>
          </w:divBdr>
        </w:div>
        <w:div w:id="1066336679">
          <w:marLeft w:val="0"/>
          <w:marRight w:val="0"/>
          <w:marTop w:val="120"/>
          <w:marBottom w:val="0"/>
          <w:divBdr>
            <w:top w:val="none" w:sz="0" w:space="0" w:color="auto"/>
            <w:left w:val="none" w:sz="0" w:space="0" w:color="auto"/>
            <w:bottom w:val="none" w:sz="0" w:space="0" w:color="auto"/>
            <w:right w:val="none" w:sz="0" w:space="0" w:color="auto"/>
          </w:divBdr>
        </w:div>
        <w:div w:id="1501777616">
          <w:marLeft w:val="0"/>
          <w:marRight w:val="0"/>
          <w:marTop w:val="120"/>
          <w:marBottom w:val="0"/>
          <w:divBdr>
            <w:top w:val="none" w:sz="0" w:space="0" w:color="auto"/>
            <w:left w:val="none" w:sz="0" w:space="0" w:color="auto"/>
            <w:bottom w:val="none" w:sz="0" w:space="0" w:color="auto"/>
            <w:right w:val="none" w:sz="0" w:space="0" w:color="auto"/>
          </w:divBdr>
        </w:div>
        <w:div w:id="538665043">
          <w:marLeft w:val="0"/>
          <w:marRight w:val="0"/>
          <w:marTop w:val="120"/>
          <w:marBottom w:val="0"/>
          <w:divBdr>
            <w:top w:val="none" w:sz="0" w:space="0" w:color="auto"/>
            <w:left w:val="none" w:sz="0" w:space="0" w:color="auto"/>
            <w:bottom w:val="none" w:sz="0" w:space="0" w:color="auto"/>
            <w:right w:val="none" w:sz="0" w:space="0" w:color="auto"/>
          </w:divBdr>
        </w:div>
        <w:div w:id="1912688292">
          <w:marLeft w:val="0"/>
          <w:marRight w:val="0"/>
          <w:marTop w:val="120"/>
          <w:marBottom w:val="0"/>
          <w:divBdr>
            <w:top w:val="none" w:sz="0" w:space="0" w:color="auto"/>
            <w:left w:val="none" w:sz="0" w:space="0" w:color="auto"/>
            <w:bottom w:val="none" w:sz="0" w:space="0" w:color="auto"/>
            <w:right w:val="none" w:sz="0" w:space="0" w:color="auto"/>
          </w:divBdr>
        </w:div>
        <w:div w:id="444543269">
          <w:marLeft w:val="0"/>
          <w:marRight w:val="0"/>
          <w:marTop w:val="120"/>
          <w:marBottom w:val="0"/>
          <w:divBdr>
            <w:top w:val="none" w:sz="0" w:space="0" w:color="auto"/>
            <w:left w:val="none" w:sz="0" w:space="0" w:color="auto"/>
            <w:bottom w:val="none" w:sz="0" w:space="0" w:color="auto"/>
            <w:right w:val="none" w:sz="0" w:space="0" w:color="auto"/>
          </w:divBdr>
        </w:div>
        <w:div w:id="2087653827">
          <w:marLeft w:val="0"/>
          <w:marRight w:val="0"/>
          <w:marTop w:val="120"/>
          <w:marBottom w:val="0"/>
          <w:divBdr>
            <w:top w:val="none" w:sz="0" w:space="0" w:color="auto"/>
            <w:left w:val="none" w:sz="0" w:space="0" w:color="auto"/>
            <w:bottom w:val="none" w:sz="0" w:space="0" w:color="auto"/>
            <w:right w:val="none" w:sz="0" w:space="0" w:color="auto"/>
          </w:divBdr>
        </w:div>
        <w:div w:id="1713731702">
          <w:marLeft w:val="0"/>
          <w:marRight w:val="0"/>
          <w:marTop w:val="120"/>
          <w:marBottom w:val="0"/>
          <w:divBdr>
            <w:top w:val="none" w:sz="0" w:space="0" w:color="auto"/>
            <w:left w:val="none" w:sz="0" w:space="0" w:color="auto"/>
            <w:bottom w:val="none" w:sz="0" w:space="0" w:color="auto"/>
            <w:right w:val="none" w:sz="0" w:space="0" w:color="auto"/>
          </w:divBdr>
        </w:div>
        <w:div w:id="1607232067">
          <w:marLeft w:val="0"/>
          <w:marRight w:val="0"/>
          <w:marTop w:val="120"/>
          <w:marBottom w:val="0"/>
          <w:divBdr>
            <w:top w:val="none" w:sz="0" w:space="0" w:color="auto"/>
            <w:left w:val="none" w:sz="0" w:space="0" w:color="auto"/>
            <w:bottom w:val="none" w:sz="0" w:space="0" w:color="auto"/>
            <w:right w:val="none" w:sz="0" w:space="0" w:color="auto"/>
          </w:divBdr>
        </w:div>
        <w:div w:id="959802307">
          <w:marLeft w:val="0"/>
          <w:marRight w:val="0"/>
          <w:marTop w:val="120"/>
          <w:marBottom w:val="0"/>
          <w:divBdr>
            <w:top w:val="none" w:sz="0" w:space="0" w:color="auto"/>
            <w:left w:val="none" w:sz="0" w:space="0" w:color="auto"/>
            <w:bottom w:val="none" w:sz="0" w:space="0" w:color="auto"/>
            <w:right w:val="none" w:sz="0" w:space="0" w:color="auto"/>
          </w:divBdr>
        </w:div>
        <w:div w:id="1377001267">
          <w:marLeft w:val="0"/>
          <w:marRight w:val="0"/>
          <w:marTop w:val="120"/>
          <w:marBottom w:val="0"/>
          <w:divBdr>
            <w:top w:val="none" w:sz="0" w:space="0" w:color="auto"/>
            <w:left w:val="none" w:sz="0" w:space="0" w:color="auto"/>
            <w:bottom w:val="none" w:sz="0" w:space="0" w:color="auto"/>
            <w:right w:val="none" w:sz="0" w:space="0" w:color="auto"/>
          </w:divBdr>
        </w:div>
        <w:div w:id="1517235327">
          <w:marLeft w:val="0"/>
          <w:marRight w:val="0"/>
          <w:marTop w:val="120"/>
          <w:marBottom w:val="0"/>
          <w:divBdr>
            <w:top w:val="none" w:sz="0" w:space="0" w:color="auto"/>
            <w:left w:val="none" w:sz="0" w:space="0" w:color="auto"/>
            <w:bottom w:val="none" w:sz="0" w:space="0" w:color="auto"/>
            <w:right w:val="none" w:sz="0" w:space="0" w:color="auto"/>
          </w:divBdr>
        </w:div>
        <w:div w:id="416756097">
          <w:marLeft w:val="0"/>
          <w:marRight w:val="0"/>
          <w:marTop w:val="120"/>
          <w:marBottom w:val="0"/>
          <w:divBdr>
            <w:top w:val="none" w:sz="0" w:space="0" w:color="auto"/>
            <w:left w:val="none" w:sz="0" w:space="0" w:color="auto"/>
            <w:bottom w:val="none" w:sz="0" w:space="0" w:color="auto"/>
            <w:right w:val="none" w:sz="0" w:space="0" w:color="auto"/>
          </w:divBdr>
        </w:div>
        <w:div w:id="102513463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12</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2026-07-11T07:03:00Z</dcterms:created>
  <dcterms:modified xsi:type="dcterms:W3CDTF">2026-07-11T08:13:00Z</dcterms:modified>
</cp:coreProperties>
</file>